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C" w:rsidRPr="00DA2F9C" w:rsidRDefault="00DA2F9C" w:rsidP="00DA2F9C">
      <w:pPr>
        <w:spacing w:after="0" w:line="240" w:lineRule="auto"/>
        <w:jc w:val="center"/>
        <w:rPr>
          <w:rFonts w:ascii="Times New Roman" w:hAnsi="Times New Roman" w:cs="Times New Roman" w:hint="eastAsia"/>
          <w:color w:val="000000" w:themeColor="text1"/>
          <w:spacing w:val="-7"/>
          <w:kern w:val="24"/>
          <w:sz w:val="36"/>
          <w:szCs w:val="36"/>
          <w:u w:val="single"/>
        </w:rPr>
      </w:pPr>
      <w:proofErr w:type="gramStart"/>
      <w:r w:rsidRPr="00DA2F9C">
        <w:rPr>
          <w:rFonts w:ascii="맑은 고딕" w:hAnsi="+mn-ea" w:cs="맑은 고딕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윤리적</w:t>
      </w:r>
      <w:r w:rsidRPr="00DA2F9C">
        <w:rPr>
          <w:rFonts w:ascii="Times New Roman" w:hAnsi="Times New Roman" w:cs="Times New Roman"/>
          <w:color w:val="000000" w:themeColor="text1"/>
          <w:spacing w:val="-1"/>
          <w:kern w:val="24"/>
          <w:sz w:val="36"/>
          <w:szCs w:val="36"/>
          <w:u w:val="single"/>
        </w:rPr>
        <w:t xml:space="preserve"> </w:t>
      </w:r>
      <w:r w:rsidRPr="00DA2F9C">
        <w:rPr>
          <w:rFonts w:ascii="Times New Roman" w:hAnsi="Times New Roman" w:cs="Times New Roman"/>
          <w:color w:val="000000" w:themeColor="text1"/>
          <w:spacing w:val="-45"/>
          <w:kern w:val="24"/>
          <w:sz w:val="36"/>
          <w:szCs w:val="36"/>
          <w:u w:val="single"/>
        </w:rPr>
        <w:t xml:space="preserve"> </w:t>
      </w:r>
      <w:r w:rsidRPr="00DA2F9C">
        <w:rPr>
          <w:rFonts w:ascii="맑은 고딕" w:hAnsi="+mn-ea" w:cs="맑은 고딕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의사결정을</w:t>
      </w:r>
      <w:proofErr w:type="gramEnd"/>
      <w:r w:rsidRPr="00DA2F9C">
        <w:rPr>
          <w:rFonts w:ascii="Times New Roman" w:hAnsi="Times New Roman" w:cs="Times New Roman"/>
          <w:color w:val="000000" w:themeColor="text1"/>
          <w:spacing w:val="-1"/>
          <w:kern w:val="24"/>
          <w:sz w:val="36"/>
          <w:szCs w:val="36"/>
          <w:u w:val="single"/>
        </w:rPr>
        <w:t xml:space="preserve"> </w:t>
      </w:r>
      <w:r w:rsidRPr="00DA2F9C">
        <w:rPr>
          <w:rFonts w:ascii="Times New Roman" w:hAnsi="Times New Roman" w:cs="Times New Roman"/>
          <w:color w:val="000000" w:themeColor="text1"/>
          <w:spacing w:val="-45"/>
          <w:kern w:val="24"/>
          <w:sz w:val="36"/>
          <w:szCs w:val="36"/>
          <w:u w:val="single"/>
        </w:rPr>
        <w:t xml:space="preserve"> </w:t>
      </w:r>
      <w:r w:rsidRPr="00DA2F9C">
        <w:rPr>
          <w:rFonts w:ascii="맑은 고딕" w:hAnsi="+mn-ea" w:cs="맑은 고딕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위한</w:t>
      </w:r>
      <w:r w:rsidRPr="00DA2F9C">
        <w:rPr>
          <w:rFonts w:ascii="Times New Roman" w:hAnsi="Times New Roman" w:cs="Times New Roman"/>
          <w:color w:val="000000" w:themeColor="text1"/>
          <w:spacing w:val="-1"/>
          <w:kern w:val="24"/>
          <w:sz w:val="36"/>
          <w:szCs w:val="36"/>
          <w:u w:val="single"/>
        </w:rPr>
        <w:t xml:space="preserve"> </w:t>
      </w:r>
      <w:r w:rsidRPr="00DA2F9C">
        <w:rPr>
          <w:rFonts w:ascii="Times New Roman" w:hAnsi="Times New Roman" w:cs="Times New Roman"/>
          <w:color w:val="000000" w:themeColor="text1"/>
          <w:spacing w:val="-45"/>
          <w:kern w:val="24"/>
          <w:sz w:val="36"/>
          <w:szCs w:val="36"/>
          <w:u w:val="single"/>
        </w:rPr>
        <w:t xml:space="preserve"> </w:t>
      </w:r>
      <w:r w:rsidRPr="00DA2F9C">
        <w:rPr>
          <w:rFonts w:ascii="맑은 고딕" w:hAnsi="+mn-ea" w:cs="맑은 고딕"/>
          <w:b/>
          <w:bCs/>
          <w:color w:val="000000" w:themeColor="text1"/>
          <w:spacing w:val="-2"/>
          <w:kern w:val="24"/>
          <w:sz w:val="36"/>
          <w:szCs w:val="36"/>
          <w:u w:val="single"/>
        </w:rPr>
        <w:t>자기진단</w:t>
      </w:r>
    </w:p>
    <w:p w:rsidR="00DA2F9C" w:rsidRPr="00DA2F9C" w:rsidRDefault="00DA2F9C" w:rsidP="00DA2F9C">
      <w:pPr>
        <w:spacing w:after="0" w:line="240" w:lineRule="auto"/>
        <w:rPr>
          <w:rFonts w:asciiTheme="minorEastAsia" w:hAnsiTheme="minorEastAsia" w:cs="Times New Roman" w:hint="eastAsia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DA2F9C" w:rsidRPr="00DA2F9C" w:rsidRDefault="00DA2F9C" w:rsidP="00DA2F9C">
      <w:pPr>
        <w:spacing w:after="0" w:line="240" w:lineRule="auto"/>
        <w:rPr>
          <w:rFonts w:asciiTheme="minorEastAsia" w:hAnsiTheme="minorEastAsia" w:cs="Times New Roman" w:hint="eastAsia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DA2F9C" w:rsidRPr="00DA2F9C" w:rsidRDefault="00DA2F9C" w:rsidP="00DA2F9C">
      <w:pPr>
        <w:pStyle w:val="a7"/>
        <w:wordWrap w:val="0"/>
        <w:spacing w:before="0" w:beforeAutospacing="0" w:after="0" w:afterAutospacing="0"/>
        <w:ind w:left="14" w:right="14"/>
        <w:jc w:val="both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윤리적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의사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결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정을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위한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임직원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자기진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단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은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여러분이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업무를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수행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하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는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2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과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정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에서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법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규를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준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수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하고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2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윤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리적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책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임을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자각 할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수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있도록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9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도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와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줌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으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로써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윤리적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위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기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상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황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미연에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8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방지하려는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취지에서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마련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되었습니다.</w:t>
      </w:r>
    </w:p>
    <w:p w:rsidR="00DA2F9C" w:rsidRPr="00DA2F9C" w:rsidRDefault="00DA2F9C" w:rsidP="00DA2F9C">
      <w:pPr>
        <w:spacing w:after="0" w:line="240" w:lineRule="auto"/>
        <w:rPr>
          <w:rFonts w:asciiTheme="minorEastAsia" w:hAnsiTheme="minorEastAsia" w:cs="Times New Roman" w:hint="eastAsia"/>
          <w:color w:val="000000" w:themeColor="text1"/>
          <w:spacing w:val="-7"/>
          <w:kern w:val="24"/>
          <w:sz w:val="24"/>
          <w:szCs w:val="24"/>
          <w:u w:val="single"/>
        </w:rPr>
      </w:pPr>
    </w:p>
    <w:p w:rsidR="00DA2F9C" w:rsidRPr="00DA2F9C" w:rsidRDefault="00DA2F9C" w:rsidP="00DA2F9C">
      <w:pPr>
        <w:pStyle w:val="a7"/>
        <w:wordWrap w:val="0"/>
        <w:spacing w:before="0" w:beforeAutospacing="0" w:after="0" w:afterAutospacing="0"/>
        <w:ind w:left="14" w:right="14"/>
        <w:rPr>
          <w:rFonts w:asciiTheme="minorEastAsia" w:eastAsiaTheme="minorEastAsia" w:hAnsiTheme="minorEastAsia" w:cs="맑은 고딕" w:hint="eastAsia"/>
          <w:color w:val="000000" w:themeColor="text1"/>
          <w:kern w:val="24"/>
        </w:rPr>
      </w:pP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여러분이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업무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수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행과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>정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에서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어떤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결정을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두고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윤리적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spacing w:val="-3"/>
          <w:kern w:val="24"/>
        </w:rPr>
        <w:t xml:space="preserve">갈등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느껴질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때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스스로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다음과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같이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질문해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보십시오.</w:t>
      </w:r>
    </w:p>
    <w:p w:rsidR="00DA2F9C" w:rsidRPr="00DA2F9C" w:rsidRDefault="00DA2F9C" w:rsidP="00DA2F9C">
      <w:pPr>
        <w:pStyle w:val="a7"/>
        <w:wordWrap w:val="0"/>
        <w:spacing w:before="0" w:beforeAutospacing="0" w:after="0" w:afterAutospacing="0"/>
        <w:ind w:left="14" w:right="14"/>
        <w:rPr>
          <w:rFonts w:asciiTheme="minorEastAsia" w:eastAsiaTheme="minorEastAsia" w:hAnsiTheme="minorEastAsia"/>
        </w:rPr>
      </w:pPr>
    </w:p>
    <w:p w:rsidR="00DA2F9C" w:rsidRPr="00DA2F9C" w:rsidRDefault="00DA2F9C" w:rsidP="00DA2F9C">
      <w:pPr>
        <w:pStyle w:val="a7"/>
        <w:wordWrap w:val="0"/>
        <w:spacing w:before="0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1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회사의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윤리강령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및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윤리지침에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맞는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행동인가?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2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법적인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문제의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소지는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없는가?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3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시간이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지나도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지금의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결정을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과연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옳다고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느낄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것인가?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4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목적을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위한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수단을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정당화하는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것은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아닌가?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5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언론에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공개된다면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어떻게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될까?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6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내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아이들에게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떳떳한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행동인가?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7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상대방은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이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문제에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대해서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어떻게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느낄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것인가?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8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이해관계자에게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5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부당한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요구를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하고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있지는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않은가?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9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  <w:t>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20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시간과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자원을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회사를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위해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이용하고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6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있는가?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Chars="7" w:left="426" w:hangingChars="173" w:hanging="412"/>
        <w:rPr>
          <w:rFonts w:asciiTheme="minorEastAsia" w:eastAsiaTheme="minorEastAsia" w:hAnsiTheme="minorEastAsia" w:cs="맑은 고딕" w:hint="eastAsia"/>
          <w:b/>
          <w:bCs/>
          <w:color w:val="313D1A"/>
          <w:kern w:val="24"/>
        </w:rPr>
      </w:pP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>10.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회사와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나를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명예롭게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4"/>
          <w:kern w:val="24"/>
        </w:rPr>
        <w:t xml:space="preserve"> </w:t>
      </w:r>
      <w:bookmarkStart w:id="0" w:name="_GoBack"/>
      <w:bookmarkEnd w:id="0"/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하는</w:t>
      </w:r>
      <w:r w:rsidRPr="00DA2F9C">
        <w:rPr>
          <w:rFonts w:asciiTheme="minorEastAsia" w:eastAsiaTheme="minorEastAsia" w:hAnsiTheme="minorEastAsia" w:cs="맑은 고딕" w:hint="eastAsia"/>
          <w:b/>
          <w:bCs/>
          <w:color w:val="313D1A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b/>
          <w:bCs/>
          <w:color w:val="313D1A"/>
          <w:kern w:val="24"/>
        </w:rPr>
        <w:t>행위인가?</w:t>
      </w:r>
    </w:p>
    <w:p w:rsidR="00DA2F9C" w:rsidRPr="00DA2F9C" w:rsidRDefault="00DA2F9C" w:rsidP="00DA2F9C">
      <w:pPr>
        <w:pStyle w:val="a7"/>
        <w:wordWrap w:val="0"/>
        <w:spacing w:before="132" w:beforeAutospacing="0" w:after="0" w:afterAutospacing="0"/>
        <w:ind w:left="14"/>
        <w:rPr>
          <w:rFonts w:asciiTheme="minorEastAsia" w:eastAsiaTheme="minorEastAsia" w:hAnsiTheme="minorEastAsia" w:hint="eastAsia"/>
        </w:rPr>
      </w:pPr>
    </w:p>
    <w:p w:rsidR="00DA2F9C" w:rsidRPr="00DA2F9C" w:rsidRDefault="00DA2F9C" w:rsidP="00DA2F9C">
      <w:pPr>
        <w:pStyle w:val="a7"/>
        <w:wordWrap w:val="0"/>
        <w:spacing w:before="0" w:beforeAutospacing="0" w:after="0" w:afterAutospacing="0"/>
        <w:ind w:left="14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아직도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판단이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서지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않습니까?</w:t>
      </w:r>
    </w:p>
    <w:p w:rsidR="00DA2F9C" w:rsidRPr="00DA2F9C" w:rsidRDefault="00DA2F9C" w:rsidP="00DA2F9C">
      <w:pPr>
        <w:pStyle w:val="a7"/>
        <w:wordWrap w:val="0"/>
        <w:spacing w:before="64" w:beforeAutospacing="0" w:after="0" w:afterAutospacing="0"/>
        <w:ind w:left="14"/>
        <w:rPr>
          <w:rFonts w:asciiTheme="minorEastAsia" w:eastAsiaTheme="minorEastAsia" w:hAnsiTheme="minorEastAsia" w:cs="맑은 고딕" w:hint="eastAsia"/>
          <w:color w:val="000000" w:themeColor="text1"/>
          <w:kern w:val="24"/>
        </w:rPr>
      </w:pPr>
    </w:p>
    <w:p w:rsidR="00DA2F9C" w:rsidRPr="00DA2F9C" w:rsidRDefault="00DA2F9C" w:rsidP="00DA2F9C">
      <w:pPr>
        <w:pStyle w:val="a7"/>
        <w:wordWrap w:val="0"/>
        <w:spacing w:before="64" w:beforeAutospacing="0" w:after="0" w:afterAutospacing="0"/>
        <w:ind w:left="14"/>
        <w:rPr>
          <w:rFonts w:asciiTheme="minorEastAsia" w:eastAsiaTheme="minorEastAsia" w:hAnsiTheme="minorEastAsia"/>
        </w:rPr>
      </w:pP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그렇다면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확신이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들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때까지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1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질문을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3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계속</w:t>
      </w:r>
      <w:r w:rsidRPr="00DA2F9C">
        <w:rPr>
          <w:rFonts w:asciiTheme="minorEastAsia" w:eastAsiaTheme="minorEastAsia" w:hAnsiTheme="minorEastAsia" w:cs="맑은 고딕" w:hint="eastAsia"/>
          <w:color w:val="000000" w:themeColor="text1"/>
          <w:spacing w:val="-4"/>
          <w:kern w:val="24"/>
        </w:rPr>
        <w:t xml:space="preserve"> </w:t>
      </w:r>
      <w:r w:rsidRPr="00DA2F9C">
        <w:rPr>
          <w:rFonts w:asciiTheme="minorEastAsia" w:eastAsiaTheme="minorEastAsia" w:hAnsiTheme="minorEastAsia" w:cs="맑은 고딕"/>
          <w:color w:val="000000" w:themeColor="text1"/>
          <w:kern w:val="24"/>
        </w:rPr>
        <w:t>반복하십시오.</w:t>
      </w:r>
    </w:p>
    <w:p w:rsidR="00166E81" w:rsidRPr="00DA2F9C" w:rsidRDefault="00DA2F9C" w:rsidP="00DA2F9C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DA2F9C"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F45E5" wp14:editId="22193870">
                <wp:simplePos x="0" y="0"/>
                <wp:positionH relativeFrom="column">
                  <wp:posOffset>390525</wp:posOffset>
                </wp:positionH>
                <wp:positionV relativeFrom="paragraph">
                  <wp:posOffset>2821940</wp:posOffset>
                </wp:positionV>
                <wp:extent cx="3734435" cy="795655"/>
                <wp:effectExtent l="0" t="0" r="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Default="00DA2F9C" w:rsidP="00DA2F9C">
                            <w:pPr>
                              <w:pStyle w:val="a7"/>
                              <w:wordWrap w:val="0"/>
                              <w:spacing w:before="0" w:beforeAutospacing="0" w:after="0" w:afterAutospacing="0" w:line="300" w:lineRule="auto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12" o:spid="_x0000_s1026" type="#_x0000_t202" style="position:absolute;left:0;text-align:left;margin-left:30.75pt;margin-top:222.2pt;width:294.05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" filled="f" stroked="f">
                <v:textbox style="mso-fit-shape-to-text:t" inset="0,0,0,0">
                  <w:txbxContent>
                    <w:p w:rsidR="00DA2F9C" w:rsidRDefault="00DA2F9C" w:rsidP="00DA2F9C">
                      <w:pPr>
                        <w:pStyle w:val="a7"/>
                        <w:wordWrap w:val="0"/>
                        <w:spacing w:before="0" w:beforeAutospacing="0" w:after="0" w:afterAutospacing="0" w:line="300" w:lineRule="auto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A2F9C"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D6C9" wp14:editId="01BABC68">
                <wp:simplePos x="0" y="0"/>
                <wp:positionH relativeFrom="column">
                  <wp:posOffset>4067175</wp:posOffset>
                </wp:positionH>
                <wp:positionV relativeFrom="paragraph">
                  <wp:posOffset>1473200</wp:posOffset>
                </wp:positionV>
                <wp:extent cx="3689350" cy="2429510"/>
                <wp:effectExtent l="0" t="0" r="0" b="0"/>
                <wp:wrapNone/>
                <wp:docPr id="14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42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F9C" w:rsidRPr="00DA2F9C" w:rsidRDefault="00DA2F9C" w:rsidP="00DA2F9C">
                            <w:pPr>
                              <w:pStyle w:val="a7"/>
                              <w:wordWrap w:val="0"/>
                              <w:spacing w:before="132" w:beforeAutospacing="0" w:after="0" w:afterAutospacing="0"/>
                              <w:ind w:left="14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14" o:spid="_x0000_s1027" type="#_x0000_t202" style="position:absolute;left:0;text-align:left;margin-left:320.25pt;margin-top:116pt;width:290.5pt;height:19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" filled="f" stroked="f">
                <v:textbox style="mso-fit-shape-to-text:t" inset="0,0,0,0">
                  <w:txbxContent>
                    <w:p w:rsidR="00DA2F9C" w:rsidRPr="00DA2F9C" w:rsidRDefault="00DA2F9C" w:rsidP="00DA2F9C">
                      <w:pPr>
                        <w:pStyle w:val="a7"/>
                        <w:wordWrap w:val="0"/>
                        <w:spacing w:before="132" w:beforeAutospacing="0" w:after="0" w:afterAutospacing="0"/>
                        <w:ind w:left="14"/>
                      </w:pPr>
                    </w:p>
                  </w:txbxContent>
                </v:textbox>
              </v:shape>
            </w:pict>
          </mc:Fallback>
        </mc:AlternateContent>
      </w:r>
    </w:p>
    <w:sectPr w:rsidR="00166E81" w:rsidRPr="00DA2F9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4" w:rsidRDefault="004D0DB4" w:rsidP="004D0DB4">
      <w:pPr>
        <w:spacing w:after="0" w:line="240" w:lineRule="auto"/>
      </w:pPr>
      <w:r>
        <w:separator/>
      </w:r>
    </w:p>
  </w:endnote>
  <w:end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4" w:rsidRDefault="004D0DB4" w:rsidP="004D0DB4">
      <w:pPr>
        <w:spacing w:after="0" w:line="240" w:lineRule="auto"/>
      </w:pPr>
      <w:r>
        <w:separator/>
      </w:r>
    </w:p>
  </w:footnote>
  <w:footnote w:type="continuationSeparator" w:id="0">
    <w:p w:rsidR="004D0DB4" w:rsidRDefault="004D0DB4" w:rsidP="004D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8" w:rsidRDefault="00DA2F9C" w:rsidP="00BB08A8">
    <w:r>
      <w:rPr>
        <w:rFonts w:hint="eastAsia"/>
      </w:rPr>
      <w:t>(</w:t>
    </w:r>
    <w:r w:rsidR="00BB08A8">
      <w:rPr>
        <w:rFonts w:hint="eastAsia"/>
      </w:rPr>
      <w:t>별</w:t>
    </w:r>
    <w:r>
      <w:rPr>
        <w:rFonts w:hint="eastAsia"/>
      </w:rPr>
      <w:t>표1)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EB6"/>
    <w:rsid w:val="00087F31"/>
    <w:rsid w:val="0009114C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0DB4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1100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A27EA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81BFD"/>
    <w:rsid w:val="00B846C5"/>
    <w:rsid w:val="00B8581D"/>
    <w:rsid w:val="00B950F4"/>
    <w:rsid w:val="00BB06DF"/>
    <w:rsid w:val="00BB08A8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A2F9C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0DB4"/>
  </w:style>
  <w:style w:type="paragraph" w:styleId="a5">
    <w:name w:val="footer"/>
    <w:basedOn w:val="a"/>
    <w:link w:val="Char0"/>
    <w:uiPriority w:val="99"/>
    <w:unhideWhenUsed/>
    <w:rsid w:val="004D0D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0DB4"/>
  </w:style>
  <w:style w:type="paragraph" w:styleId="a6">
    <w:name w:val="Balloon Text"/>
    <w:basedOn w:val="a"/>
    <w:link w:val="Char1"/>
    <w:uiPriority w:val="99"/>
    <w:semiHidden/>
    <w:unhideWhenUsed/>
    <w:rsid w:val="00BB0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08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A2F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2017-12-06T08:31:00Z</dcterms:created>
  <dcterms:modified xsi:type="dcterms:W3CDTF">2017-12-07T08:06:00Z</dcterms:modified>
</cp:coreProperties>
</file>